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E" w:rsidRDefault="00864C1E" w:rsidP="003B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-495935</wp:posOffset>
            </wp:positionV>
            <wp:extent cx="1186180" cy="863600"/>
            <wp:effectExtent l="0" t="0" r="0" b="0"/>
            <wp:wrapTight wrapText="bothSides">
              <wp:wrapPolygon edited="0">
                <wp:start x="9019" y="0"/>
                <wp:lineTo x="5203" y="8576"/>
                <wp:lineTo x="0" y="16200"/>
                <wp:lineTo x="0" y="20012"/>
                <wp:lineTo x="3122" y="20965"/>
                <wp:lineTo x="12835" y="20965"/>
                <wp:lineTo x="14570" y="20965"/>
                <wp:lineTo x="18732" y="20965"/>
                <wp:lineTo x="21161" y="19059"/>
                <wp:lineTo x="21161" y="16200"/>
                <wp:lineTo x="15957" y="8576"/>
                <wp:lineTo x="12141" y="0"/>
                <wp:lineTo x="90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VAGNA-New-Payoff-2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1E" w:rsidRDefault="00864C1E" w:rsidP="0086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8A2" w:rsidRPr="00864C1E" w:rsidRDefault="004558A2" w:rsidP="003B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C1E">
        <w:rPr>
          <w:rFonts w:ascii="Times New Roman" w:hAnsi="Times New Roman" w:cs="Times New Roman"/>
          <w:color w:val="000000"/>
          <w:sz w:val="24"/>
          <w:szCs w:val="24"/>
        </w:rPr>
        <w:t>Прайс-лист</w:t>
      </w:r>
    </w:p>
    <w:p w:rsidR="004558A2" w:rsidRPr="00864C1E" w:rsidRDefault="004558A2" w:rsidP="003B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C1E">
        <w:rPr>
          <w:rFonts w:ascii="Times New Roman" w:hAnsi="Times New Roman" w:cs="Times New Roman"/>
          <w:color w:val="000000"/>
          <w:sz w:val="24"/>
          <w:szCs w:val="24"/>
        </w:rPr>
        <w:t xml:space="preserve">на продукцию </w:t>
      </w:r>
      <w:proofErr w:type="spellStart"/>
      <w:r w:rsidRPr="00864C1E">
        <w:rPr>
          <w:rFonts w:ascii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864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C1E">
        <w:rPr>
          <w:rFonts w:ascii="Times New Roman" w:hAnsi="Times New Roman" w:cs="Times New Roman"/>
          <w:color w:val="000000"/>
          <w:sz w:val="24"/>
          <w:szCs w:val="24"/>
        </w:rPr>
        <w:t>Gear</w:t>
      </w:r>
      <w:proofErr w:type="spellEnd"/>
      <w:r w:rsidRPr="00864C1E">
        <w:rPr>
          <w:rFonts w:ascii="Times New Roman" w:hAnsi="Times New Roman" w:cs="Times New Roman"/>
          <w:color w:val="000000"/>
          <w:sz w:val="24"/>
          <w:szCs w:val="24"/>
        </w:rPr>
        <w:t xml:space="preserve"> (генераторы)</w:t>
      </w:r>
    </w:p>
    <w:p w:rsidR="004558A2" w:rsidRDefault="004558A2" w:rsidP="0045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3"/>
        <w:gridCol w:w="2517"/>
      </w:tblGrid>
      <w:tr w:rsidR="004558A2" w:rsidTr="003B451F">
        <w:trPr>
          <w:trHeight w:val="584"/>
        </w:trPr>
        <w:tc>
          <w:tcPr>
            <w:tcW w:w="540" w:type="dxa"/>
            <w:vAlign w:val="center"/>
          </w:tcPr>
          <w:p w:rsid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558A2" w:rsidRP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14" w:type="dxa"/>
            <w:vAlign w:val="center"/>
          </w:tcPr>
          <w:p w:rsid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558A2" w:rsidRP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2517" w:type="dxa"/>
            <w:vAlign w:val="center"/>
          </w:tcPr>
          <w:p w:rsid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ед.</w:t>
            </w:r>
          </w:p>
          <w:p w:rsidR="004558A2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долларах</w:t>
            </w:r>
          </w:p>
          <w:p w:rsidR="004558A2" w:rsidRPr="003B451F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НДС</w:t>
            </w:r>
          </w:p>
        </w:tc>
      </w:tr>
      <w:tr w:rsidR="004558A2" w:rsidTr="003B451F">
        <w:tc>
          <w:tcPr>
            <w:tcW w:w="540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4558A2" w:rsidRPr="00191765" w:rsidRDefault="003B451F" w:rsidP="0045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558A2" w:rsidRPr="00191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Генератор GE-2000 </w:t>
            </w:r>
          </w:p>
        </w:tc>
        <w:tc>
          <w:tcPr>
            <w:tcW w:w="2517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</w:tr>
      <w:tr w:rsidR="004558A2" w:rsidTr="003B451F">
        <w:tc>
          <w:tcPr>
            <w:tcW w:w="540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4558A2" w:rsidRPr="00191765" w:rsidRDefault="004558A2" w:rsidP="0045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Генератор GE-3000 </w:t>
            </w:r>
          </w:p>
        </w:tc>
        <w:tc>
          <w:tcPr>
            <w:tcW w:w="2517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4558A2" w:rsidTr="003B451F">
        <w:tc>
          <w:tcPr>
            <w:tcW w:w="540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4558A2" w:rsidRPr="00191765" w:rsidRDefault="004558A2" w:rsidP="0045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Генератор GE-5000 </w:t>
            </w:r>
          </w:p>
        </w:tc>
        <w:tc>
          <w:tcPr>
            <w:tcW w:w="2517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4558A2" w:rsidTr="003B451F">
        <w:tc>
          <w:tcPr>
            <w:tcW w:w="540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4558A2" w:rsidRPr="00191765" w:rsidRDefault="004558A2" w:rsidP="0045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Генератор GE-6000 </w:t>
            </w:r>
          </w:p>
        </w:tc>
        <w:tc>
          <w:tcPr>
            <w:tcW w:w="2517" w:type="dxa"/>
            <w:vAlign w:val="center"/>
          </w:tcPr>
          <w:p w:rsidR="004558A2" w:rsidRPr="00191765" w:rsidRDefault="004558A2" w:rsidP="003B4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</w:tr>
      <w:tr w:rsidR="004558A2" w:rsidTr="003B451F">
        <w:tc>
          <w:tcPr>
            <w:tcW w:w="540" w:type="dxa"/>
            <w:vAlign w:val="center"/>
          </w:tcPr>
          <w:p w:rsidR="004558A2" w:rsidRDefault="004558A2" w:rsidP="003B451F">
            <w:pPr>
              <w:jc w:val="center"/>
            </w:pPr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4558A2" w:rsidRDefault="004558A2" w:rsidP="004558A2">
            <w:r w:rsidRPr="0019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Генератор GE-7000 </w:t>
            </w:r>
          </w:p>
        </w:tc>
        <w:tc>
          <w:tcPr>
            <w:tcW w:w="2517" w:type="dxa"/>
            <w:vAlign w:val="center"/>
          </w:tcPr>
          <w:p w:rsidR="004558A2" w:rsidRDefault="004558A2" w:rsidP="003B451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</w:tr>
    </w:tbl>
    <w:p w:rsidR="004558A2" w:rsidRDefault="004558A2" w:rsidP="0045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102" w:rsidRPr="00864C1E" w:rsidRDefault="004558A2" w:rsidP="003B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C1E">
        <w:rPr>
          <w:rFonts w:ascii="Times New Roman" w:hAnsi="Times New Roman" w:cs="Times New Roman"/>
          <w:color w:val="000000"/>
          <w:sz w:val="24"/>
          <w:szCs w:val="24"/>
        </w:rPr>
        <w:t>Расчеты осуществляются в</w:t>
      </w:r>
      <w:r w:rsidR="003B451F" w:rsidRPr="00864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C1E">
        <w:rPr>
          <w:rFonts w:ascii="Times New Roman" w:hAnsi="Times New Roman" w:cs="Times New Roman"/>
          <w:color w:val="000000"/>
          <w:sz w:val="24"/>
          <w:szCs w:val="24"/>
        </w:rPr>
        <w:t>рублях по курсу ЦБ на день оформления счета.</w:t>
      </w:r>
    </w:p>
    <w:p w:rsidR="00864C1E" w:rsidRPr="00864C1E" w:rsidRDefault="00864C1E" w:rsidP="003B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864C1E" w:rsidRPr="00864C1E" w:rsidTr="00864C1E">
        <w:trPr>
          <w:trHeight w:val="4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6FAD"/>
                <w:sz w:val="18"/>
                <w:szCs w:val="18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166FAD"/>
                <w:sz w:val="18"/>
                <w:szCs w:val="18"/>
                <w:lang w:eastAsia="ru-RU"/>
              </w:rPr>
              <w:t>Контакты</w:t>
            </w:r>
          </w:p>
        </w:tc>
      </w:tr>
      <w:tr w:rsidR="00864C1E" w:rsidRPr="00864C1E" w:rsidTr="00864C1E">
        <w:trPr>
          <w:trHeight w:val="5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  <w:t>В Москве:</w:t>
            </w:r>
          </w:p>
        </w:tc>
      </w:tr>
      <w:tr w:rsidR="00864C1E" w:rsidRPr="00864C1E" w:rsidTr="00864C1E">
        <w:trPr>
          <w:trHeight w:val="36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Юридический адрес: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105058, г. Москва, ул. Лечебная, д. 3</w:t>
            </w:r>
          </w:p>
        </w:tc>
      </w:tr>
      <w:tr w:rsidR="00864C1E" w:rsidRPr="00864C1E" w:rsidTr="00864C1E">
        <w:trPr>
          <w:trHeight w:val="5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Фактический адрес: 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 xml:space="preserve">143930, Московская обл., </w:t>
            </w:r>
            <w:proofErr w:type="spellStart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г</w:t>
            </w:r>
            <w:proofErr w:type="gramStart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.Б</w:t>
            </w:r>
            <w:proofErr w:type="gramEnd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алашиха</w:t>
            </w:r>
            <w:proofErr w:type="spellEnd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мкр</w:t>
            </w:r>
            <w:proofErr w:type="spellEnd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Никольско</w:t>
            </w:r>
            <w:proofErr w:type="spellEnd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 xml:space="preserve">-Архангельский, </w:t>
            </w:r>
            <w:proofErr w:type="spellStart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Разинское</w:t>
            </w:r>
            <w:proofErr w:type="spellEnd"/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 xml:space="preserve"> шоссе, дом 5 офис 402 (Бизнес-центр "Вешняки")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ИНН: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7719680573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КПП: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771901001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ОКПО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: 86443971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ОГРН: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1087746608949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ОКАТО: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45263588000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proofErr w:type="gramStart"/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Р</w:t>
            </w:r>
            <w:proofErr w:type="gramEnd"/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/с: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40702810838290013335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 xml:space="preserve">В Сбербанке России </w:t>
            </w:r>
            <w:proofErr w:type="spellStart"/>
            <w:r w:rsidRPr="00864C1E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</w:t>
            </w:r>
            <w:proofErr w:type="gramStart"/>
            <w:r w:rsidRPr="00864C1E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.М</w:t>
            </w:r>
            <w:proofErr w:type="gramEnd"/>
            <w:r w:rsidRPr="00864C1E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БИК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044525225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proofErr w:type="gramStart"/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Кор/счет</w:t>
            </w:r>
            <w:proofErr w:type="gramEnd"/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: 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30101810400000000225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тел.: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(495) 778-82-37,  (495) 778-93-02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864C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mail: info@texnodrom.ru</w:t>
              </w:r>
            </w:hyperlink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2B6288"/>
                <w:sz w:val="20"/>
                <w:szCs w:val="20"/>
                <w:lang w:eastAsia="ru-RU"/>
              </w:rPr>
            </w:pPr>
          </w:p>
        </w:tc>
      </w:tr>
      <w:tr w:rsidR="00864C1E" w:rsidRPr="00864C1E" w:rsidTr="00864C1E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  <w:t>В Санкт-Петербурге: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тел.: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(920) 354-72-12, (920) 354-72-20, (920) 354-72-21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864C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mail: texnodrom-st.petersburg@mail.ru</w:t>
              </w:r>
            </w:hyperlink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</w:tc>
      </w:tr>
      <w:tr w:rsidR="00864C1E" w:rsidRPr="00864C1E" w:rsidTr="00864C1E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  <w:t>В Ярославле: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тел.: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(4852) 68-13-16,  (4852) 68-13-17,  (4852) 68-13-18,  (4852) 68-13-19,  (4852) 68-13-20 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864C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mail: texnodrom-yar@mail.ru</w:t>
              </w:r>
            </w:hyperlink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</w:tc>
      </w:tr>
      <w:tr w:rsidR="00864C1E" w:rsidRPr="00864C1E" w:rsidTr="00864C1E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166FAD"/>
                <w:sz w:val="20"/>
                <w:szCs w:val="20"/>
                <w:lang w:eastAsia="ru-RU"/>
              </w:rPr>
              <w:t>В Иваново: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</w:pPr>
            <w:r w:rsidRPr="00864C1E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lang w:eastAsia="ru-RU"/>
              </w:rPr>
              <w:t>тел.:</w:t>
            </w:r>
            <w:r w:rsidRPr="00864C1E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(4932) 57-42-65, (4932) 57-42-66</w:t>
            </w:r>
          </w:p>
        </w:tc>
      </w:tr>
      <w:tr w:rsidR="00864C1E" w:rsidRPr="00864C1E" w:rsidTr="00864C1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864C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mail: texnodrom-ivanovo@mail.ru</w:t>
              </w:r>
            </w:hyperlink>
          </w:p>
        </w:tc>
      </w:tr>
    </w:tbl>
    <w:p w:rsidR="00864C1E" w:rsidRPr="003B451F" w:rsidRDefault="00864C1E" w:rsidP="00864C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864C1E" w:rsidRPr="003B451F" w:rsidSect="00864C1E">
      <w:headerReference w:type="default" r:id="rId13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E3" w:rsidRDefault="001611E3" w:rsidP="00864C1E">
      <w:pPr>
        <w:spacing w:after="0" w:line="240" w:lineRule="auto"/>
      </w:pPr>
      <w:r>
        <w:separator/>
      </w:r>
    </w:p>
  </w:endnote>
  <w:endnote w:type="continuationSeparator" w:id="0">
    <w:p w:rsidR="001611E3" w:rsidRDefault="001611E3" w:rsidP="008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E3" w:rsidRDefault="001611E3" w:rsidP="00864C1E">
      <w:pPr>
        <w:spacing w:after="0" w:line="240" w:lineRule="auto"/>
      </w:pPr>
      <w:r>
        <w:separator/>
      </w:r>
    </w:p>
  </w:footnote>
  <w:footnote w:type="continuationSeparator" w:id="0">
    <w:p w:rsidR="001611E3" w:rsidRDefault="001611E3" w:rsidP="0086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E" w:rsidRDefault="00864C1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119F603" wp14:editId="2BFF8325">
          <wp:simplePos x="0" y="0"/>
          <wp:positionH relativeFrom="column">
            <wp:posOffset>-89535</wp:posOffset>
          </wp:positionH>
          <wp:positionV relativeFrom="paragraph">
            <wp:posOffset>-1905</wp:posOffset>
          </wp:positionV>
          <wp:extent cx="1439545" cy="287655"/>
          <wp:effectExtent l="0" t="0" r="8255" b="0"/>
          <wp:wrapTight wrapText="bothSides">
            <wp:wrapPolygon edited="0">
              <wp:start x="0" y="0"/>
              <wp:lineTo x="0" y="20026"/>
              <wp:lineTo x="21438" y="20026"/>
              <wp:lineTo x="2143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5  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C1E" w:rsidRDefault="00864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A2"/>
    <w:rsid w:val="001611E3"/>
    <w:rsid w:val="003B451F"/>
    <w:rsid w:val="004558A2"/>
    <w:rsid w:val="00864C1E"/>
    <w:rsid w:val="00E97531"/>
    <w:rsid w:val="00E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C1E"/>
  </w:style>
  <w:style w:type="paragraph" w:styleId="a6">
    <w:name w:val="footer"/>
    <w:basedOn w:val="a"/>
    <w:link w:val="a7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C1E"/>
  </w:style>
  <w:style w:type="paragraph" w:styleId="a8">
    <w:name w:val="Balloon Text"/>
    <w:basedOn w:val="a"/>
    <w:link w:val="a9"/>
    <w:uiPriority w:val="99"/>
    <w:semiHidden/>
    <w:unhideWhenUsed/>
    <w:rsid w:val="0086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C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64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C1E"/>
  </w:style>
  <w:style w:type="paragraph" w:styleId="a6">
    <w:name w:val="footer"/>
    <w:basedOn w:val="a"/>
    <w:link w:val="a7"/>
    <w:uiPriority w:val="99"/>
    <w:unhideWhenUsed/>
    <w:rsid w:val="008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C1E"/>
  </w:style>
  <w:style w:type="paragraph" w:styleId="a8">
    <w:name w:val="Balloon Text"/>
    <w:basedOn w:val="a"/>
    <w:link w:val="a9"/>
    <w:uiPriority w:val="99"/>
    <w:semiHidden/>
    <w:unhideWhenUsed/>
    <w:rsid w:val="0086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C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6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xnodrom-ya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nodrom-ya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xnodrom-st.petersbu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xnodro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164E-11D9-4B7B-AD56-7F247304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</dc:creator>
  <cp:lastModifiedBy>Усков</cp:lastModifiedBy>
  <cp:revision>2</cp:revision>
  <dcterms:created xsi:type="dcterms:W3CDTF">2016-12-01T19:19:00Z</dcterms:created>
  <dcterms:modified xsi:type="dcterms:W3CDTF">2016-12-01T20:07:00Z</dcterms:modified>
</cp:coreProperties>
</file>